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8A6083" w:rsidRDefault="00D97FE7" w:rsidP="00D97FE7">
      <w:pPr>
        <w:pStyle w:val="CommentText"/>
        <w:tabs>
          <w:tab w:val="left" w:pos="2552"/>
          <w:tab w:val="left" w:pos="3686"/>
          <w:tab w:val="left" w:pos="5954"/>
        </w:tabs>
        <w:rPr>
          <w:rFonts w:ascii="Verdana" w:hAnsi="Verdana" w:cs="Calibri"/>
          <w:lang w:val="en-GB"/>
        </w:rPr>
      </w:pPr>
      <w:r w:rsidRPr="008A6083">
        <w:rPr>
          <w:rFonts w:ascii="Verdana" w:hAnsi="Verdana" w:cs="Calibri"/>
          <w:lang w:val="en-GB"/>
        </w:rPr>
        <w:t>Planned period of the t</w:t>
      </w:r>
      <w:r w:rsidR="00E2199B" w:rsidRPr="008A6083">
        <w:rPr>
          <w:rFonts w:ascii="Verdana" w:hAnsi="Verdana" w:cs="Calibri"/>
          <w:lang w:val="en-GB"/>
        </w:rPr>
        <w:t>raining</w:t>
      </w:r>
      <w:r w:rsidRPr="008A6083">
        <w:rPr>
          <w:rFonts w:ascii="Verdana" w:hAnsi="Verdana" w:cs="Calibri"/>
          <w:color w:val="FF0000"/>
          <w:lang w:val="en-GB"/>
        </w:rPr>
        <w:t xml:space="preserve"> </w:t>
      </w:r>
      <w:r w:rsidRPr="008A6083">
        <w:rPr>
          <w:rFonts w:ascii="Verdana" w:hAnsi="Verdana" w:cs="Calibri"/>
          <w:lang w:val="en-GB"/>
        </w:rPr>
        <w:t xml:space="preserve">activity: from </w:t>
      </w:r>
      <w:r w:rsidRPr="008A6083">
        <w:rPr>
          <w:rFonts w:ascii="Verdana" w:hAnsi="Verdana" w:cs="Calibri"/>
          <w:i/>
          <w:lang w:val="en-GB"/>
        </w:rPr>
        <w:t>[day/month/year]</w:t>
      </w:r>
      <w:r w:rsidRPr="008A6083">
        <w:rPr>
          <w:rFonts w:ascii="Verdana" w:hAnsi="Verdana" w:cs="Calibri"/>
          <w:lang w:val="en-GB"/>
        </w:rPr>
        <w:tab/>
        <w:t xml:space="preserve">till </w:t>
      </w:r>
      <w:r w:rsidRPr="008A6083">
        <w:rPr>
          <w:rFonts w:ascii="Verdana" w:hAnsi="Verdana" w:cs="Calibri"/>
          <w:i/>
          <w:lang w:val="en-GB"/>
        </w:rPr>
        <w:t>[day/month/year]</w:t>
      </w:r>
    </w:p>
    <w:p w14:paraId="5D72C547" w14:textId="56AA9976" w:rsidR="00887CE1" w:rsidRPr="008A6083" w:rsidRDefault="00D97FE7" w:rsidP="005D75AB">
      <w:pPr>
        <w:ind w:right="-992"/>
        <w:jc w:val="left"/>
        <w:rPr>
          <w:rFonts w:ascii="Verdana" w:hAnsi="Verdana" w:cs="Arial"/>
          <w:b/>
          <w:color w:val="002060"/>
          <w:sz w:val="20"/>
          <w:lang w:val="en-GB"/>
        </w:rPr>
      </w:pPr>
      <w:r w:rsidRPr="008A6083">
        <w:rPr>
          <w:rFonts w:ascii="Verdana" w:hAnsi="Verdana" w:cs="Calibri"/>
          <w:sz w:val="20"/>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6"/>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8A6083">
            <w:pPr>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8A6083">
            <w:pPr>
              <w:ind w:right="-8"/>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8A6083">
            <w:pPr>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8A6083">
            <w:pPr>
              <w:ind w:right="-7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8A6083">
            <w:pPr>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8A6083">
            <w:pPr>
              <w:ind w:right="-8"/>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8A6083">
            <w:pPr>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8A6083">
            <w:pPr>
              <w:ind w:right="-7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542"/>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8A6083">
            <w:pPr>
              <w:ind w:right="-8"/>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8A6083">
            <w:pPr>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453485EA" w:rsidR="00377526" w:rsidRPr="007673FA" w:rsidRDefault="00E2069C" w:rsidP="00E2069C">
            <w:pPr>
              <w:jc w:val="left"/>
              <w:rPr>
                <w:rFonts w:ascii="Verdana" w:hAnsi="Verdana" w:cs="Arial"/>
                <w:b/>
                <w:color w:val="002060"/>
                <w:sz w:val="20"/>
                <w:lang w:val="en-GB"/>
              </w:rPr>
            </w:pPr>
            <w:r>
              <w:rPr>
                <w:rFonts w:ascii="Verdana" w:hAnsi="Verdana" w:cs="Arial"/>
                <w:color w:val="002060"/>
                <w:sz w:val="20"/>
                <w:lang w:val="en-GB"/>
              </w:rPr>
              <w:t>2022</w:t>
            </w:r>
            <w:r w:rsidR="00377526" w:rsidRPr="007673FA">
              <w:rPr>
                <w:rFonts w:ascii="Verdana" w:hAnsi="Verdana" w:cs="Arial"/>
                <w:color w:val="002060"/>
                <w:sz w:val="20"/>
                <w:lang w:val="en-GB"/>
              </w:rPr>
              <w:t>/20</w:t>
            </w:r>
            <w:r>
              <w:rPr>
                <w:rFonts w:ascii="Verdana" w:hAnsi="Verdana" w:cs="Arial"/>
                <w:color w:val="002060"/>
                <w:sz w:val="20"/>
                <w:lang w:val="en-GB"/>
              </w:rPr>
              <w:t>23</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8A6083">
            <w:pPr>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8A6083">
            <w:pPr>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34"/>
        <w:gridCol w:w="2148"/>
        <w:gridCol w:w="2261"/>
        <w:gridCol w:w="2561"/>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8A6083">
            <w:pPr>
              <w:spacing w:after="0"/>
              <w:ind w:right="-117"/>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12A6FCB4" w:rsidR="00887CE1" w:rsidRPr="007673FA" w:rsidRDefault="001D73B8" w:rsidP="008A6083">
            <w:pPr>
              <w:jc w:val="left"/>
              <w:rPr>
                <w:rFonts w:ascii="Verdana" w:hAnsi="Verdana" w:cs="Arial"/>
                <w:b/>
                <w:color w:val="002060"/>
                <w:sz w:val="20"/>
                <w:lang w:val="en-GB"/>
              </w:rPr>
            </w:pPr>
            <w:r>
              <w:rPr>
                <w:rFonts w:ascii="Verdana" w:hAnsi="Verdana" w:cs="Arial"/>
                <w:b/>
                <w:color w:val="002060"/>
                <w:sz w:val="20"/>
                <w:lang w:val="en-GB"/>
              </w:rPr>
              <w:t>Alexandru Ioan Cuza University</w:t>
            </w:r>
          </w:p>
        </w:tc>
        <w:tc>
          <w:tcPr>
            <w:tcW w:w="2268" w:type="dxa"/>
            <w:vMerge w:val="restart"/>
            <w:shd w:val="clear" w:color="auto" w:fill="FFFFFF"/>
          </w:tcPr>
          <w:p w14:paraId="5D72C561" w14:textId="0AAE9926" w:rsidR="00887CE1" w:rsidRPr="00E02718" w:rsidRDefault="00526FE9" w:rsidP="008A6083">
            <w:pPr>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5BE9B77B" w:rsidR="00887CE1" w:rsidRPr="007673FA" w:rsidRDefault="00887CE1" w:rsidP="001D73B8">
            <w:pPr>
              <w:jc w:val="left"/>
              <w:rPr>
                <w:rFonts w:ascii="Verdana" w:hAnsi="Verdana" w:cs="Arial"/>
                <w:b/>
                <w:color w:val="002060"/>
                <w:sz w:val="20"/>
                <w:lang w:val="en-GB"/>
              </w:rPr>
            </w:pPr>
            <w:bookmarkStart w:id="0" w:name="_GoBack"/>
            <w:bookmarkEnd w:id="0"/>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8A6083">
            <w:pPr>
              <w:spacing w:after="0"/>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474E38A5" w:rsidR="00887CE1" w:rsidRPr="007673FA" w:rsidRDefault="001D73B8" w:rsidP="008A6083">
            <w:pPr>
              <w:jc w:val="left"/>
              <w:rPr>
                <w:rFonts w:ascii="Verdana" w:hAnsi="Verdana" w:cs="Arial"/>
                <w:b/>
                <w:color w:val="002060"/>
                <w:sz w:val="20"/>
                <w:lang w:val="en-GB"/>
              </w:rPr>
            </w:pPr>
            <w:r>
              <w:rPr>
                <w:rFonts w:ascii="Verdana" w:hAnsi="Verdana" w:cs="Arial"/>
                <w:b/>
                <w:color w:val="002060"/>
                <w:sz w:val="20"/>
                <w:lang w:val="en-GB"/>
              </w:rPr>
              <w:t>RO IASI02</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8A6083">
            <w:pPr>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24D9CCF3" w:rsidR="00377526" w:rsidRPr="007673FA" w:rsidRDefault="001D73B8" w:rsidP="008A6083">
            <w:pPr>
              <w:ind w:right="-105"/>
              <w:jc w:val="left"/>
              <w:rPr>
                <w:rFonts w:ascii="Verdana" w:hAnsi="Verdana" w:cs="Arial"/>
                <w:color w:val="002060"/>
                <w:sz w:val="20"/>
                <w:lang w:val="en-GB"/>
              </w:rPr>
            </w:pPr>
            <w:r w:rsidRPr="001D73B8">
              <w:rPr>
                <w:rFonts w:ascii="Verdana" w:hAnsi="Verdana" w:cs="Arial"/>
                <w:color w:val="002060"/>
                <w:sz w:val="20"/>
                <w:lang w:val="en-GB"/>
              </w:rPr>
              <w:t>Bulevardul Carol I, Nr.</w:t>
            </w:r>
            <w:r>
              <w:rPr>
                <w:rFonts w:ascii="Verdana" w:hAnsi="Verdana" w:cs="Arial"/>
                <w:color w:val="002060"/>
                <w:sz w:val="20"/>
                <w:lang w:val="en-GB"/>
              </w:rPr>
              <w:t xml:space="preserve"> </w:t>
            </w:r>
            <w:r w:rsidRPr="001D73B8">
              <w:rPr>
                <w:rFonts w:ascii="Verdana" w:hAnsi="Verdana" w:cs="Arial"/>
                <w:color w:val="002060"/>
                <w:sz w:val="20"/>
                <w:lang w:val="en-GB"/>
              </w:rPr>
              <w:t>11, 700506</w:t>
            </w:r>
          </w:p>
        </w:tc>
        <w:tc>
          <w:tcPr>
            <w:tcW w:w="2268" w:type="dxa"/>
            <w:shd w:val="clear" w:color="auto" w:fill="FFFFFF"/>
          </w:tcPr>
          <w:p w14:paraId="5D72C56D" w14:textId="77777777" w:rsidR="00377526" w:rsidRPr="005E466D" w:rsidRDefault="00377526" w:rsidP="008A6083">
            <w:pPr>
              <w:spacing w:after="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4AEEDCC0" w:rsidR="00377526" w:rsidRPr="007673FA" w:rsidRDefault="001D73B8" w:rsidP="008A6083">
            <w:pPr>
              <w:jc w:val="center"/>
              <w:rPr>
                <w:rFonts w:ascii="Verdana" w:hAnsi="Verdana" w:cs="Arial"/>
                <w:b/>
                <w:sz w:val="20"/>
                <w:lang w:val="en-GB"/>
              </w:rPr>
            </w:pPr>
            <w:r>
              <w:rPr>
                <w:rFonts w:ascii="Verdana" w:hAnsi="Verdana" w:cs="Arial"/>
                <w:b/>
                <w:sz w:val="20"/>
                <w:lang w:val="en-GB"/>
              </w:rPr>
              <w:t>ROU</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8A6083">
            <w:pPr>
              <w:ind w:right="-117"/>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02D47C0B" w14:textId="77777777" w:rsidR="00377526" w:rsidRDefault="001D73B8" w:rsidP="008A6083">
            <w:pPr>
              <w:jc w:val="left"/>
              <w:rPr>
                <w:rFonts w:ascii="Verdana" w:hAnsi="Verdana" w:cs="Arial"/>
                <w:color w:val="002060"/>
                <w:sz w:val="20"/>
                <w:lang w:val="en-GB"/>
              </w:rPr>
            </w:pPr>
            <w:r>
              <w:rPr>
                <w:rFonts w:ascii="Verdana" w:hAnsi="Verdana" w:cs="Arial"/>
                <w:color w:val="002060"/>
                <w:sz w:val="20"/>
                <w:lang w:val="en-GB"/>
              </w:rPr>
              <w:t>Olivia Pricop</w:t>
            </w:r>
          </w:p>
          <w:p w14:paraId="5D72C571" w14:textId="66B9FD53" w:rsidR="001D73B8" w:rsidRPr="007673FA" w:rsidRDefault="001D73B8" w:rsidP="008A6083">
            <w:pPr>
              <w:jc w:val="left"/>
              <w:rPr>
                <w:rFonts w:ascii="Verdana" w:hAnsi="Verdana" w:cs="Arial"/>
                <w:color w:val="002060"/>
                <w:sz w:val="20"/>
                <w:lang w:val="en-GB"/>
              </w:rPr>
            </w:pPr>
            <w:r>
              <w:rPr>
                <w:rFonts w:ascii="Verdana" w:hAnsi="Verdana" w:cs="Arial"/>
                <w:color w:val="002060"/>
                <w:sz w:val="20"/>
                <w:lang w:val="en-GB"/>
              </w:rPr>
              <w:t>International Relations Officer</w:t>
            </w:r>
          </w:p>
        </w:tc>
        <w:tc>
          <w:tcPr>
            <w:tcW w:w="2268" w:type="dxa"/>
            <w:shd w:val="clear" w:color="auto" w:fill="FFFFFF"/>
          </w:tcPr>
          <w:p w14:paraId="5D72C572" w14:textId="77777777" w:rsidR="00377526" w:rsidRPr="00E02718" w:rsidRDefault="00377526" w:rsidP="008A6083">
            <w:pPr>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196D9D15" w:rsidR="00377526" w:rsidRPr="00E02718" w:rsidRDefault="001D73B8" w:rsidP="008A6083">
            <w:pPr>
              <w:jc w:val="left"/>
              <w:rPr>
                <w:rFonts w:ascii="Verdana" w:hAnsi="Verdana" w:cs="Arial"/>
                <w:b/>
                <w:color w:val="002060"/>
                <w:sz w:val="20"/>
                <w:lang w:val="fr-BE"/>
              </w:rPr>
            </w:pPr>
            <w:r>
              <w:rPr>
                <w:rFonts w:ascii="Verdana" w:hAnsi="Verdana" w:cs="Arial"/>
                <w:b/>
                <w:color w:val="002060"/>
                <w:sz w:val="20"/>
                <w:lang w:val="fr-BE"/>
              </w:rPr>
              <w:t>olivia.pricop@uaic.ro</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8A6083">
            <w:pPr>
              <w:spacing w:after="0"/>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8A6083">
            <w:pPr>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8A6083">
            <w:pPr>
              <w:spacing w:after="0"/>
              <w:ind w:right="-117"/>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8A6083">
            <w:pPr>
              <w:ind w:right="-8"/>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8A6083">
            <w:pPr>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8A6083">
            <w:pPr>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8A6083">
            <w:pPr>
              <w:ind w:right="-117"/>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8A6083">
            <w:pPr>
              <w:ind w:right="-8"/>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8A6083">
            <w:pPr>
              <w:spacing w:after="0"/>
              <w:ind w:right="-108"/>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8A6083">
            <w:pPr>
              <w:ind w:right="-7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A6083">
            <w:pPr>
              <w:ind w:right="-117"/>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8A6083">
            <w:pPr>
              <w:ind w:right="-8"/>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8A6083">
            <w:pPr>
              <w:ind w:right="-108"/>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8A6083">
            <w:pPr>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8A6083">
            <w:pPr>
              <w:spacing w:after="0"/>
              <w:ind w:right="-117"/>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8A6083">
            <w:pPr>
              <w:ind w:right="-8"/>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8A6083">
            <w:pPr>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DD7B84"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DD7B84"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7474F" w14:textId="77777777" w:rsidR="00DD7B84" w:rsidRDefault="00DD7B84">
      <w:r>
        <w:separator/>
      </w:r>
    </w:p>
  </w:endnote>
  <w:endnote w:type="continuationSeparator" w:id="0">
    <w:p w14:paraId="63BAC2FA" w14:textId="77777777" w:rsidR="00DD7B84" w:rsidRDefault="00DD7B84">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7611F89C" w:rsidR="009F32D0" w:rsidRDefault="009F32D0">
        <w:pPr>
          <w:pStyle w:val="Footer"/>
          <w:jc w:val="center"/>
        </w:pPr>
        <w:r>
          <w:fldChar w:fldCharType="begin"/>
        </w:r>
        <w:r>
          <w:instrText xml:space="preserve"> PAGE   \* MERGEFORMAT </w:instrText>
        </w:r>
        <w:r>
          <w:fldChar w:fldCharType="separate"/>
        </w:r>
        <w:r w:rsidR="004B0D9E">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DA1F5" w14:textId="77777777" w:rsidR="00DD7B84" w:rsidRDefault="00DD7B84">
      <w:r>
        <w:separator/>
      </w:r>
    </w:p>
  </w:footnote>
  <w:footnote w:type="continuationSeparator" w:id="0">
    <w:p w14:paraId="45DAE501" w14:textId="77777777" w:rsidR="00DD7B84" w:rsidRDefault="00DD7B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D73B8"/>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B34"/>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5590"/>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0AF7"/>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0D9E"/>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083"/>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7B84"/>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069C"/>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6E1FA598-E84E-46DA-835E-A9E7609A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37</TotalTime>
  <Pages>3</Pages>
  <Words>395</Words>
  <Characters>2295</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2685</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Olivia Pricop</cp:lastModifiedBy>
  <cp:revision>8</cp:revision>
  <cp:lastPrinted>2013-11-06T08:46:00Z</cp:lastPrinted>
  <dcterms:created xsi:type="dcterms:W3CDTF">2019-02-18T14:38:00Z</dcterms:created>
  <dcterms:modified xsi:type="dcterms:W3CDTF">2023-04-04T12:15:00Z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